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E3" w:rsidRDefault="00C51D27" w:rsidP="00C51D27">
      <w:pPr>
        <w:jc w:val="center"/>
        <w:rPr>
          <w:rFonts w:ascii="Arial" w:hAnsi="Arial" w:cs="Arial"/>
        </w:rPr>
      </w:pPr>
      <w:r>
        <w:rPr>
          <w:rFonts w:ascii="Impact" w:hAnsi="Impact" w:cs="Arial"/>
          <w:b/>
          <w:i/>
          <w:sz w:val="40"/>
          <w:szCs w:val="40"/>
        </w:rPr>
        <w:t>R e s t a r t     K u p a</w:t>
      </w:r>
    </w:p>
    <w:p w:rsidR="007F4B9C" w:rsidRDefault="007F4B9C" w:rsidP="00C51D27">
      <w:pPr>
        <w:jc w:val="center"/>
        <w:rPr>
          <w:rFonts w:ascii="Arial" w:hAnsi="Arial" w:cs="Arial"/>
        </w:rPr>
      </w:pPr>
    </w:p>
    <w:p w:rsidR="00C51D27" w:rsidRDefault="00C51D27" w:rsidP="00C51D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Szent-Györgyi Albert AGÓRA Kulturális Központ, Szeged</w:t>
      </w:r>
    </w:p>
    <w:p w:rsidR="00C51D27" w:rsidRDefault="00C51D27" w:rsidP="00C51D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2021. július 24.</w:t>
      </w:r>
    </w:p>
    <w:p w:rsidR="00C51D27" w:rsidRDefault="00C51D27" w:rsidP="001A1FC6">
      <w:pPr>
        <w:rPr>
          <w:rFonts w:ascii="Arial" w:hAnsi="Arial" w:cs="Arial"/>
        </w:rPr>
      </w:pPr>
    </w:p>
    <w:p w:rsidR="00C51D27" w:rsidRDefault="00C51D27" w:rsidP="00C51D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Eredmények:</w:t>
      </w:r>
    </w:p>
    <w:p w:rsidR="00993BB1" w:rsidRDefault="00993BB1" w:rsidP="007F4B9C">
      <w:pPr>
        <w:rPr>
          <w:rFonts w:ascii="Arial" w:hAnsi="Arial" w:cs="Arial"/>
        </w:rPr>
      </w:pPr>
    </w:p>
    <w:tbl>
      <w:tblPr>
        <w:tblW w:w="3915" w:type="pct"/>
        <w:jc w:val="center"/>
        <w:tblInd w:w="1573" w:type="dxa"/>
        <w:tblCellMar>
          <w:left w:w="70" w:type="dxa"/>
          <w:right w:w="70" w:type="dxa"/>
        </w:tblCellMar>
        <w:tblLook w:val="0000"/>
      </w:tblPr>
      <w:tblGrid>
        <w:gridCol w:w="3049"/>
        <w:gridCol w:w="741"/>
        <w:gridCol w:w="741"/>
        <w:gridCol w:w="741"/>
        <w:gridCol w:w="741"/>
        <w:gridCol w:w="741"/>
        <w:gridCol w:w="741"/>
      </w:tblGrid>
      <w:tr w:rsidR="007F4B9C" w:rsidRPr="00EA2BC6" w:rsidTr="000A2B67">
        <w:trPr>
          <w:trHeight w:val="3165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C51D27" w:rsidRDefault="007F4B9C" w:rsidP="000A2B67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Testvériség SE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 GE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ALC KSE Szeged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Energofish Marosvásárhely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Újbuda Egyesület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Maroslelei SE</w:t>
            </w:r>
          </w:p>
        </w:tc>
      </w:tr>
      <w:tr w:rsidR="007F4B9C" w:rsidRPr="00B83E78" w:rsidTr="000A2B67">
        <w:trPr>
          <w:trHeight w:val="315"/>
          <w:jc w:val="center"/>
        </w:trPr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Testvériség SE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8F63BA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  <w:p w:rsidR="007F4B9C" w:rsidRPr="00B83E78" w:rsidRDefault="001648B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10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C" w:rsidRPr="008F63BA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  <w:p w:rsidR="007F4B9C" w:rsidRPr="00B83E78" w:rsidRDefault="006824F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10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C" w:rsidRPr="008F63BA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  <w:p w:rsidR="007F4B9C" w:rsidRPr="00B83E78" w:rsidRDefault="006824F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14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C" w:rsidRPr="008F63BA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  <w:p w:rsidR="007F4B9C" w:rsidRPr="00B83E78" w:rsidRDefault="006824F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13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C" w:rsidRPr="008F63BA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  <w:p w:rsidR="007F4B9C" w:rsidRPr="00B83E78" w:rsidRDefault="006824F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7F4B9C" w:rsidRPr="00B83E78" w:rsidTr="000A2B67">
        <w:trPr>
          <w:trHeight w:val="315"/>
          <w:jc w:val="center"/>
        </w:trPr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 GE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80152C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  <w:p w:rsidR="007F4B9C" w:rsidRDefault="001648B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0738A3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  <w:p w:rsidR="007F4B9C" w:rsidRPr="00B83E78" w:rsidRDefault="006824F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11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6A6AB7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  <w:p w:rsidR="007F4B9C" w:rsidRPr="00B83E78" w:rsidRDefault="006824F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6A6AB7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  <w:p w:rsidR="007F4B9C" w:rsidRPr="00B83E78" w:rsidRDefault="006824F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14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6A6AB7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  <w:p w:rsidR="007F4B9C" w:rsidRPr="00B83E78" w:rsidRDefault="006824F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11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</w:tr>
      <w:tr w:rsidR="007F4B9C" w:rsidRPr="00B83E78" w:rsidTr="000A2B67">
        <w:trPr>
          <w:trHeight w:val="315"/>
          <w:jc w:val="center"/>
        </w:trPr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ALC KSE Szeged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80152C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7F4B9C" w:rsidRDefault="006824F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8F63BA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  <w:p w:rsidR="007F4B9C" w:rsidRDefault="006824F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6A6AB7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  <w:p w:rsidR="007F4B9C" w:rsidRPr="00B83E78" w:rsidRDefault="006824F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6A6AB7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  <w:p w:rsidR="007F4B9C" w:rsidRPr="00B83E78" w:rsidRDefault="006824F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12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6A6AB7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  <w:p w:rsidR="007F4B9C" w:rsidRPr="00B83E78" w:rsidRDefault="001648B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12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</w:tr>
      <w:tr w:rsidR="007F4B9C" w:rsidRPr="00B83E78" w:rsidTr="000A2B67">
        <w:trPr>
          <w:trHeight w:val="315"/>
          <w:jc w:val="center"/>
        </w:trPr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Energofish Marosvásárhely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80152C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7F4B9C" w:rsidRDefault="006824F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8F63BA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7F4B9C" w:rsidRDefault="001648B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0738A3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  <w:p w:rsidR="007F4B9C" w:rsidRDefault="006824F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E05524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  <w:p w:rsidR="007F4B9C" w:rsidRPr="00B83E78" w:rsidRDefault="001648B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11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E05524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  <w:p w:rsidR="007F4B9C" w:rsidRPr="00B83E78" w:rsidRDefault="006824F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7</w:t>
            </w:r>
          </w:p>
        </w:tc>
      </w:tr>
      <w:tr w:rsidR="007F4B9C" w:rsidRPr="00B83E78" w:rsidTr="000A2B67">
        <w:trPr>
          <w:trHeight w:val="315"/>
          <w:jc w:val="center"/>
        </w:trPr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Újbuda Egyesület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80152C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  <w:p w:rsidR="007F4B9C" w:rsidRDefault="006824F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8F63BA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  <w:p w:rsidR="007F4B9C" w:rsidRDefault="006824F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0738A3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7F4B9C" w:rsidRDefault="006824F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6A6AB7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  <w:p w:rsidR="007F4B9C" w:rsidRDefault="001648B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3C7AAD" w:rsidRDefault="007F4B9C" w:rsidP="000A2B6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  <w:p w:rsidR="007F4B9C" w:rsidRPr="00B83E78" w:rsidRDefault="001648B7" w:rsidP="000A2B67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7</w:t>
            </w:r>
            <w:r w:rsidR="007F4B9C" w:rsidRPr="00B83E78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9</w:t>
            </w:r>
          </w:p>
        </w:tc>
      </w:tr>
      <w:tr w:rsidR="007F4B9C" w:rsidRPr="00B83E78" w:rsidTr="000A2B67">
        <w:trPr>
          <w:trHeight w:val="315"/>
          <w:jc w:val="center"/>
        </w:trPr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9C" w:rsidRPr="00EA2BC6" w:rsidRDefault="007F4B9C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Maroslelei SE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80152C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  <w:p w:rsidR="007F4B9C" w:rsidRDefault="006824F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0738A3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7F4B9C" w:rsidRDefault="006824F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0738A3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  <w:p w:rsidR="007F4B9C" w:rsidRDefault="001648B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6A6AB7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  <w:p w:rsidR="007F4B9C" w:rsidRDefault="006824F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9C" w:rsidRPr="006A6AB7" w:rsidRDefault="007F4B9C" w:rsidP="000A2B6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7F4B9C" w:rsidRDefault="001648B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7F4B9C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7F4B9C" w:rsidRDefault="007F4B9C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</w:tr>
    </w:tbl>
    <w:p w:rsidR="00C51D27" w:rsidRDefault="00C51D27" w:rsidP="007F4B9C">
      <w:pPr>
        <w:rPr>
          <w:rFonts w:ascii="Arial" w:hAnsi="Arial" w:cs="Arial"/>
        </w:rPr>
      </w:pPr>
    </w:p>
    <w:p w:rsidR="00B15104" w:rsidRDefault="00B15104" w:rsidP="007F4B9C">
      <w:pPr>
        <w:rPr>
          <w:rFonts w:ascii="Arial" w:hAnsi="Arial" w:cs="Arial"/>
        </w:rPr>
      </w:pPr>
    </w:p>
    <w:p w:rsidR="00C51D27" w:rsidRDefault="00C51D27" w:rsidP="00C51D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ALC KSE Szeged : Maroslelei SE 12-4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C51D27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C6791" w:rsidRPr="002C081D" w:rsidRDefault="00EC679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 Szeged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C6791" w:rsidRDefault="00EC679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Maroslelei</w:t>
            </w:r>
          </w:p>
          <w:p w:rsidR="00EC6791" w:rsidRPr="002C081D" w:rsidRDefault="00EC679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</w:t>
            </w:r>
            <w:r w:rsidR="00C51D27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C51D27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Maczelka Á.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51D27" w:rsidRPr="002C081D">
              <w:rPr>
                <w:rFonts w:ascii="Arial" w:hAnsi="Arial" w:cs="Arial"/>
                <w:color w:val="000000"/>
              </w:rPr>
              <w:t>-</w:t>
            </w:r>
            <w:r w:rsidR="00C51D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51D27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51D27">
              <w:rPr>
                <w:rFonts w:ascii="Arial" w:hAnsi="Arial" w:cs="Arial"/>
                <w:color w:val="000000"/>
              </w:rPr>
              <w:t>-0</w:t>
            </w:r>
          </w:p>
        </w:tc>
      </w:tr>
      <w:tr w:rsidR="00C51D27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51D27" w:rsidRPr="002C081D">
              <w:rPr>
                <w:rFonts w:ascii="Arial" w:hAnsi="Arial" w:cs="Arial"/>
                <w:color w:val="000000"/>
              </w:rPr>
              <w:t>-</w:t>
            </w:r>
            <w:r w:rsidR="00C51D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51D27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 w:rsidR="00EC6791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C51D27" w:rsidRPr="0065311A" w:rsidRDefault="00C51D27" w:rsidP="00C51D27">
      <w:pPr>
        <w:rPr>
          <w:rFonts w:ascii="Arial" w:hAnsi="Arial" w:cs="Arial"/>
        </w:rPr>
      </w:pP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EC6791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C6791" w:rsidRPr="002C081D" w:rsidRDefault="00EC679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 Szeged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C6791" w:rsidRPr="002C081D" w:rsidRDefault="00EC679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C6791" w:rsidRDefault="00EC679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Maroslelei</w:t>
            </w:r>
          </w:p>
          <w:p w:rsidR="00EC6791" w:rsidRPr="002C081D" w:rsidRDefault="00EC679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C6791" w:rsidRPr="002C081D" w:rsidRDefault="00993BB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  <w:r w:rsidR="00EC6791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C51D27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Balázs 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51D27" w:rsidRPr="002C081D">
              <w:rPr>
                <w:rFonts w:ascii="Arial" w:hAnsi="Arial" w:cs="Arial"/>
                <w:color w:val="000000"/>
              </w:rPr>
              <w:t>-</w:t>
            </w:r>
            <w:r w:rsidR="00C51D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51D27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EC6791">
              <w:rPr>
                <w:rFonts w:ascii="Arial" w:hAnsi="Arial" w:cs="Arial"/>
                <w:color w:val="000000"/>
              </w:rPr>
              <w:t>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Maczelka Á.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EC679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51D2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51D27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Fejes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 w:rsidR="00993BB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51D27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Széll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27" w:rsidRPr="002C081D" w:rsidRDefault="00C51D27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C51D27" w:rsidRPr="0047440F" w:rsidRDefault="00C51D27" w:rsidP="00C51D2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93BB1" w:rsidRDefault="00993BB1" w:rsidP="00993BB1">
      <w:pPr>
        <w:rPr>
          <w:rFonts w:ascii="Arial" w:hAnsi="Arial" w:cs="Arial"/>
        </w:rPr>
      </w:pPr>
    </w:p>
    <w:p w:rsidR="00B15104" w:rsidRDefault="00B15104" w:rsidP="00993BB1">
      <w:pPr>
        <w:rPr>
          <w:rFonts w:ascii="Arial" w:hAnsi="Arial" w:cs="Arial"/>
        </w:rPr>
      </w:pPr>
    </w:p>
    <w:p w:rsidR="00B15104" w:rsidRDefault="00B15104" w:rsidP="00993BB1">
      <w:pPr>
        <w:rPr>
          <w:rFonts w:ascii="Arial" w:hAnsi="Arial" w:cs="Arial"/>
        </w:rPr>
      </w:pPr>
    </w:p>
    <w:p w:rsidR="00993BB1" w:rsidRDefault="00993BB1" w:rsidP="00993B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ALC KSE Szeged : Energofish Marosvásárhely 9-7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993BB1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 Szeged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993BB1" w:rsidRDefault="00993BB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Energofish</w:t>
            </w:r>
          </w:p>
          <w:p w:rsidR="00993BB1" w:rsidRPr="002C081D" w:rsidRDefault="00993BB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Marosvásárhely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993BB1" w:rsidRPr="002C081D" w:rsidRDefault="001A1FC6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  <w:r w:rsidR="00993BB1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993BB1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93BB1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0-0</w:t>
            </w:r>
          </w:p>
        </w:tc>
      </w:tr>
      <w:tr w:rsidR="00993BB1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Havas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93BB1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993BB1" w:rsidRPr="0065311A" w:rsidRDefault="00993BB1" w:rsidP="00993BB1">
      <w:pPr>
        <w:rPr>
          <w:rFonts w:ascii="Arial" w:hAnsi="Arial" w:cs="Arial"/>
        </w:rPr>
      </w:pP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993BB1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 Szeged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993BB1" w:rsidRDefault="00993BB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Energofish</w:t>
            </w:r>
          </w:p>
          <w:p w:rsidR="00993BB1" w:rsidRPr="002C081D" w:rsidRDefault="00993BB1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Marosvásárhely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993BB1" w:rsidRPr="002C081D" w:rsidRDefault="001A1FC6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  <w:r w:rsidR="00993BB1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</w:p>
        </w:tc>
      </w:tr>
      <w:tr w:rsidR="00993BB1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93BB1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993B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93BB1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Moldován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93BB1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993BB1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Havas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BB1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93BB1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1A1FC6" w:rsidRDefault="00993BB1" w:rsidP="001A1FC6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B15104" w:rsidRDefault="00B15104" w:rsidP="001A1FC6">
      <w:pPr>
        <w:rPr>
          <w:rFonts w:ascii="Arial" w:hAnsi="Arial" w:cs="Arial"/>
        </w:rPr>
      </w:pPr>
    </w:p>
    <w:p w:rsidR="001A1FC6" w:rsidRDefault="001A1FC6" w:rsidP="001A1F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ALC KSE Szeged : Újbuda Egyesület 12-4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1A1FC6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 Szeged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1A1FC6" w:rsidRDefault="001A1FC6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Újbuda</w:t>
            </w:r>
          </w:p>
          <w:p w:rsidR="001A1FC6" w:rsidRPr="002C081D" w:rsidRDefault="001A1FC6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Egyesület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</w:t>
            </w:r>
            <w:r w:rsidR="001A1FC6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1A1FC6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Dobolyi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1FC6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Inczédi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A1FC6">
              <w:rPr>
                <w:rFonts w:ascii="Arial" w:hAnsi="Arial" w:cs="Arial"/>
                <w:color w:val="000000"/>
              </w:rPr>
              <w:t>-0</w:t>
            </w:r>
          </w:p>
        </w:tc>
      </w:tr>
      <w:tr w:rsidR="001A1FC6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A1FC6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1FC6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A1FC6" w:rsidRPr="002C081D">
              <w:rPr>
                <w:rFonts w:ascii="Arial" w:hAnsi="Arial" w:cs="Arial"/>
                <w:color w:val="000000"/>
              </w:rPr>
              <w:t>-</w:t>
            </w:r>
            <w:r w:rsidR="001A1FC6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1A1FC6" w:rsidRPr="0065311A" w:rsidRDefault="001A1FC6" w:rsidP="001A1FC6">
      <w:pPr>
        <w:rPr>
          <w:rFonts w:ascii="Arial" w:hAnsi="Arial" w:cs="Arial"/>
        </w:rPr>
      </w:pP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1A1FC6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 Szeged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1A1FC6" w:rsidRDefault="001A1FC6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Újbuda</w:t>
            </w:r>
          </w:p>
          <w:p w:rsidR="001A1FC6" w:rsidRPr="002C081D" w:rsidRDefault="001A1FC6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Egyesület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</w:t>
            </w:r>
            <w:r w:rsidR="001A1FC6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1A1FC6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Inczédi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A1FC6" w:rsidRPr="002C081D">
              <w:rPr>
                <w:rFonts w:ascii="Arial" w:hAnsi="Arial" w:cs="Arial"/>
                <w:color w:val="000000"/>
              </w:rPr>
              <w:t>-</w:t>
            </w:r>
            <w:r w:rsidR="001A1FC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A1FC6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Németh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</w:t>
            </w:r>
            <w:r w:rsidR="00B1510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1FC6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A1FC6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A1FC6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1A1FC6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FC6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A1FC6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B15104" w:rsidRDefault="001A1FC6" w:rsidP="00B1510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B15104" w:rsidRDefault="00B15104" w:rsidP="00B15104">
      <w:pPr>
        <w:rPr>
          <w:rFonts w:ascii="Arial" w:hAnsi="Arial" w:cs="Arial"/>
        </w:rPr>
      </w:pPr>
    </w:p>
    <w:p w:rsidR="00B15104" w:rsidRDefault="00B15104" w:rsidP="00B151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ALC KSE Szeged : </w:t>
      </w:r>
      <w:r w:rsidR="001A592A">
        <w:rPr>
          <w:rFonts w:ascii="Arial" w:hAnsi="Arial" w:cs="Arial"/>
        </w:rPr>
        <w:t>Vasi</w:t>
      </w:r>
      <w:r>
        <w:rPr>
          <w:rFonts w:ascii="Arial" w:hAnsi="Arial" w:cs="Arial"/>
        </w:rPr>
        <w:t xml:space="preserve"> </w:t>
      </w:r>
      <w:r w:rsidR="001A592A">
        <w:rPr>
          <w:rFonts w:ascii="Arial" w:hAnsi="Arial" w:cs="Arial"/>
        </w:rPr>
        <w:t>GE 5-11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B15104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 Szeged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15104" w:rsidRDefault="001A592A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Vasi</w:t>
            </w:r>
          </w:p>
          <w:p w:rsidR="00B15104" w:rsidRPr="002C081D" w:rsidRDefault="001A592A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G</w:t>
            </w:r>
            <w:r w:rsidR="00B15104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 w:rsidR="00B15104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B15104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Kiss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1510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15104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Körmendi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15104">
              <w:rPr>
                <w:rFonts w:ascii="Arial" w:hAnsi="Arial" w:cs="Arial"/>
                <w:color w:val="000000"/>
              </w:rPr>
              <w:t>-0</w:t>
            </w:r>
          </w:p>
        </w:tc>
      </w:tr>
      <w:tr w:rsidR="00B15104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1510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15104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1510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B15104" w:rsidRPr="0065311A" w:rsidRDefault="00B15104" w:rsidP="00B15104">
      <w:pPr>
        <w:rPr>
          <w:rFonts w:ascii="Arial" w:hAnsi="Arial" w:cs="Arial"/>
        </w:rPr>
      </w:pP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B15104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 Szeged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15104" w:rsidRDefault="001A592A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Vasi</w:t>
            </w:r>
          </w:p>
          <w:p w:rsidR="00B15104" w:rsidRPr="002C081D" w:rsidRDefault="001A592A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G</w:t>
            </w:r>
            <w:r w:rsidR="00B15104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  <w:r w:rsidR="00B15104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B15104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Körmendi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15104" w:rsidRPr="002C081D">
              <w:rPr>
                <w:rFonts w:ascii="Arial" w:hAnsi="Arial" w:cs="Arial"/>
                <w:color w:val="000000"/>
              </w:rPr>
              <w:t>-</w:t>
            </w:r>
            <w:r w:rsidR="00B1510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5104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Kiss</w:t>
            </w:r>
            <w:r w:rsidR="00B15104">
              <w:rPr>
                <w:rFonts w:ascii="Arial" w:hAnsi="Arial" w:cs="Arial"/>
                <w:color w:val="000000"/>
              </w:rPr>
              <w:t xml:space="preserve">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15104">
              <w:rPr>
                <w:rFonts w:ascii="Arial" w:hAnsi="Arial" w:cs="Arial"/>
                <w:color w:val="000000"/>
              </w:rPr>
              <w:t>-1</w:t>
            </w:r>
          </w:p>
        </w:tc>
      </w:tr>
      <w:tr w:rsidR="00B15104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1510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15104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B15104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04" w:rsidRPr="002C081D" w:rsidRDefault="001A592A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15104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B15104" w:rsidRPr="0047440F" w:rsidRDefault="00B15104" w:rsidP="00B1510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E2528F" w:rsidRDefault="00E2528F" w:rsidP="00E252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ALC KSE Szeged : Testvériség SE</w:t>
      </w:r>
      <w:r w:rsidR="00B32D89">
        <w:rPr>
          <w:rFonts w:ascii="Arial" w:hAnsi="Arial" w:cs="Arial"/>
        </w:rPr>
        <w:t xml:space="preserve"> 6-10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E2528F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 Szeged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2528F" w:rsidRDefault="00E2528F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Testvériség</w:t>
            </w:r>
          </w:p>
          <w:p w:rsidR="00E2528F" w:rsidRPr="002C081D" w:rsidRDefault="00E2528F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 w:rsidR="00E2528F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E2528F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2528F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E2528F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2528F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E2528F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2528F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2528F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E2528F" w:rsidRPr="0065311A" w:rsidRDefault="00E2528F" w:rsidP="00E2528F">
      <w:pPr>
        <w:rPr>
          <w:rFonts w:ascii="Arial" w:hAnsi="Arial" w:cs="Arial"/>
        </w:rPr>
      </w:pP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E2528F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 Szeged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2528F" w:rsidRDefault="00E2528F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Testvériség</w:t>
            </w:r>
          </w:p>
          <w:p w:rsidR="00E2528F" w:rsidRPr="002C081D" w:rsidRDefault="00E2528F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 w:rsidR="00E2528F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E2528F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Horváth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E2528F" w:rsidRPr="002C081D">
              <w:rPr>
                <w:rFonts w:ascii="Arial" w:hAnsi="Arial" w:cs="Arial"/>
                <w:color w:val="000000"/>
              </w:rPr>
              <w:t>-</w:t>
            </w:r>
            <w:r w:rsidR="00E2528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2528F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Mihály II. 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2528F">
              <w:rPr>
                <w:rFonts w:ascii="Arial" w:hAnsi="Arial" w:cs="Arial"/>
                <w:color w:val="000000"/>
              </w:rPr>
              <w:t>-1</w:t>
            </w:r>
          </w:p>
        </w:tc>
      </w:tr>
      <w:tr w:rsidR="00E2528F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Najror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 w:rsidR="00B32D8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2528F" w:rsidRPr="002C081D" w:rsidTr="000A2B67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B32D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8F" w:rsidRPr="002C081D" w:rsidRDefault="00E2528F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 w:rsidR="00B32D89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E2528F" w:rsidRDefault="00E2528F" w:rsidP="00E2528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E2528F" w:rsidRDefault="00E2528F" w:rsidP="00E2528F">
      <w:pPr>
        <w:rPr>
          <w:rFonts w:ascii="Arial" w:hAnsi="Arial" w:cs="Arial"/>
        </w:rPr>
      </w:pPr>
    </w:p>
    <w:p w:rsidR="00C06A89" w:rsidRDefault="00C06A89" w:rsidP="00E2528F">
      <w:pPr>
        <w:rPr>
          <w:rFonts w:ascii="Arial" w:hAnsi="Arial" w:cs="Arial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30"/>
        <w:gridCol w:w="3049"/>
        <w:gridCol w:w="430"/>
        <w:gridCol w:w="430"/>
        <w:gridCol w:w="430"/>
        <w:gridCol w:w="430"/>
        <w:gridCol w:w="741"/>
        <w:gridCol w:w="430"/>
        <w:gridCol w:w="954"/>
      </w:tblGrid>
      <w:tr w:rsidR="00C06A89" w:rsidTr="000A2B67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4308">
              <w:rPr>
                <w:rFonts w:ascii="Arial" w:hAnsi="Arial" w:cs="Arial"/>
                <w:color w:val="000000"/>
                <w:highlight w:val="lightGray"/>
                <w:u w:val="single"/>
              </w:rPr>
              <w:t>TÁBLÁZAT:</w:t>
            </w:r>
          </w:p>
        </w:tc>
      </w:tr>
      <w:tr w:rsidR="00C06A89" w:rsidTr="000A2B67">
        <w:trPr>
          <w:trHeight w:val="17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Helyezés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Mérkőzés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Győzelem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Döntetlen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Vereség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Gólarány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Pontszám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Teljesítmény</w:t>
            </w:r>
          </w:p>
        </w:tc>
      </w:tr>
      <w:tr w:rsidR="00C06A89" w:rsidTr="000A2B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Testvériség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  <w:r w:rsidR="00C06A89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C06A89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06A89" w:rsidTr="000A2B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 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  <w:r w:rsidR="00C06A89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D026B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="00C06A89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00</w:t>
            </w:r>
            <w:r w:rsidR="00C06A89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06A89" w:rsidTr="000A2B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ALC KSE Szeged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  <w:r w:rsidR="00C06A89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D026B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C06A89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00</w:t>
            </w:r>
            <w:r w:rsidR="00C06A89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06A89" w:rsidTr="000A2B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Energofish Marosvásárhely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  <w:r w:rsidR="00C06A89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D026B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C06A89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00</w:t>
            </w:r>
            <w:r w:rsidR="00C06A89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06A89" w:rsidTr="000A2B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Maroslelei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="00C06A89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D026B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C06A89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00</w:t>
            </w:r>
            <w:r w:rsidR="00C06A89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06A89" w:rsidTr="000A2B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Újbuda Egyesület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06A89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C06A89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A89" w:rsidRDefault="00C877A3" w:rsidP="000A2B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06A89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B15104" w:rsidRDefault="00B15104" w:rsidP="00B15104">
      <w:pPr>
        <w:rPr>
          <w:rFonts w:ascii="Arial" w:hAnsi="Arial" w:cs="Arial"/>
        </w:rPr>
      </w:pPr>
    </w:p>
    <w:p w:rsidR="00993BB1" w:rsidRDefault="00993BB1" w:rsidP="007F4B9C">
      <w:pPr>
        <w:rPr>
          <w:rFonts w:ascii="Arial" w:hAnsi="Arial" w:cs="Arial"/>
        </w:rPr>
      </w:pPr>
    </w:p>
    <w:p w:rsidR="00CC668F" w:rsidRDefault="00CC668F" w:rsidP="00CC668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Egyéni értékelés:</w:t>
      </w:r>
    </w:p>
    <w:p w:rsidR="00CC668F" w:rsidRDefault="00CC668F" w:rsidP="00CC668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350"/>
        <w:gridCol w:w="350"/>
        <w:gridCol w:w="350"/>
        <w:gridCol w:w="350"/>
        <w:gridCol w:w="684"/>
        <w:gridCol w:w="483"/>
        <w:gridCol w:w="1030"/>
      </w:tblGrid>
      <w:tr w:rsidR="00CC668F" w:rsidTr="009128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Horváth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CC66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18</w:t>
            </w:r>
            <w:r w:rsidR="00CC668F">
              <w:rPr>
                <w:rFonts w:ascii="Arial" w:hAnsi="Arial" w:cs="Arial"/>
              </w:rPr>
              <w:t>%</w:t>
            </w:r>
          </w:p>
        </w:tc>
      </w:tr>
      <w:tr w:rsidR="00CC668F" w:rsidTr="009128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 ( c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CC66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11</w:t>
            </w:r>
            <w:r w:rsidR="00CC668F">
              <w:rPr>
                <w:rFonts w:ascii="Arial" w:hAnsi="Arial" w:cs="Arial"/>
              </w:rPr>
              <w:t>%</w:t>
            </w:r>
          </w:p>
        </w:tc>
      </w:tr>
      <w:tr w:rsidR="00CC668F" w:rsidTr="009128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C66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62</w:t>
            </w:r>
            <w:r w:rsidR="00CC668F">
              <w:rPr>
                <w:rFonts w:ascii="Arial" w:hAnsi="Arial" w:cs="Arial"/>
              </w:rPr>
              <w:t>%</w:t>
            </w:r>
          </w:p>
        </w:tc>
      </w:tr>
      <w:tr w:rsidR="00CC668F" w:rsidTr="009128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C66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22</w:t>
            </w:r>
            <w:r w:rsidR="00CC668F">
              <w:rPr>
                <w:rFonts w:ascii="Arial" w:hAnsi="Arial" w:cs="Arial"/>
              </w:rPr>
              <w:t>%</w:t>
            </w:r>
          </w:p>
        </w:tc>
      </w:tr>
      <w:tr w:rsidR="00CC668F" w:rsidTr="009128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CC66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85</w:t>
            </w:r>
            <w:r w:rsidR="00CC668F">
              <w:rPr>
                <w:rFonts w:ascii="Arial" w:hAnsi="Arial" w:cs="Arial"/>
              </w:rPr>
              <w:t>%</w:t>
            </w:r>
          </w:p>
        </w:tc>
      </w:tr>
      <w:tr w:rsidR="00CC668F" w:rsidTr="009128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Mihály II. 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CC668F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C668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8F" w:rsidRDefault="00E75082" w:rsidP="0091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CC66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55</w:t>
            </w:r>
            <w:r w:rsidR="00CC668F">
              <w:rPr>
                <w:rFonts w:ascii="Arial" w:hAnsi="Arial" w:cs="Arial"/>
              </w:rPr>
              <w:t>%</w:t>
            </w:r>
          </w:p>
        </w:tc>
      </w:tr>
    </w:tbl>
    <w:p w:rsidR="00CC668F" w:rsidRDefault="00CC668F" w:rsidP="007F4B9C">
      <w:pPr>
        <w:rPr>
          <w:rFonts w:ascii="Arial" w:hAnsi="Arial" w:cs="Arial"/>
        </w:rPr>
      </w:pPr>
    </w:p>
    <w:p w:rsidR="00D75555" w:rsidRDefault="00D75555" w:rsidP="007F4B9C">
      <w:pPr>
        <w:rPr>
          <w:rFonts w:ascii="Arial" w:hAnsi="Arial" w:cs="Arial"/>
        </w:rPr>
      </w:pPr>
    </w:p>
    <w:p w:rsidR="00D75555" w:rsidRDefault="00D75555" w:rsidP="00D7555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Deme Gyula klubelnök a verseny zárásaként nyilatkozta:</w:t>
      </w:r>
    </w:p>
    <w:p w:rsidR="00D75555" w:rsidRDefault="00D75555" w:rsidP="00D75555">
      <w:pPr>
        <w:rPr>
          <w:rFonts w:ascii="Arial" w:hAnsi="Arial" w:cs="Arial"/>
        </w:rPr>
      </w:pPr>
    </w:p>
    <w:p w:rsidR="00D54056" w:rsidRDefault="00D75555" w:rsidP="00D755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járványügyi helyzet következtében rendkívül hosszú várakozás és körültekintő előkészítő - szervező munka után kerülhetett sor a Restart Kupa országos csapatbajnokságra, ahogyan arra az elnevezése is utal: az újraindulás jegyében.</w:t>
      </w:r>
      <w:r w:rsidR="00E0692E">
        <w:rPr>
          <w:rFonts w:ascii="Arial" w:hAnsi="Arial" w:cs="Arial"/>
        </w:rPr>
        <w:t xml:space="preserve"> Az asztali - labdarúgás szegedi szerelmesei semmit sem bíztak a véletlenre, kedden az </w:t>
      </w:r>
      <w:r w:rsidR="00E0692E">
        <w:rPr>
          <w:rFonts w:ascii="Arial" w:hAnsi="Arial" w:cs="Arial"/>
        </w:rPr>
        <w:lastRenderedPageBreak/>
        <w:t>önkormányzati napközis tábor érdeklődő gyerme</w:t>
      </w:r>
      <w:r w:rsidR="00B95E56">
        <w:rPr>
          <w:rFonts w:ascii="Arial" w:hAnsi="Arial" w:cs="Arial"/>
        </w:rPr>
        <w:t>keinek számára tartottak gombfoc</w:t>
      </w:r>
      <w:r w:rsidR="00E0692E">
        <w:rPr>
          <w:rFonts w:ascii="Arial" w:hAnsi="Arial" w:cs="Arial"/>
        </w:rPr>
        <w:t>i bemutatót</w:t>
      </w:r>
      <w:r w:rsidR="00B95E56">
        <w:rPr>
          <w:rFonts w:ascii="Arial" w:hAnsi="Arial" w:cs="Arial"/>
        </w:rPr>
        <w:t>, pénteken pedig a dísztermet rendezték be, hogy méltóképpen fogadhassák sporttársaikat hódolva közös szenvedélyüknek.</w:t>
      </w:r>
      <w:r w:rsidR="004F4069">
        <w:rPr>
          <w:rFonts w:ascii="Arial" w:hAnsi="Arial" w:cs="Arial"/>
        </w:rPr>
        <w:t xml:space="preserve"> Szombaton végre - valahára egymás tenyerébe csaphattak a barátok, már a versenynap kezdetén lehetett érezni, hogy jó dolog ismét együtt lenni és játszani, nem túlzás azt állítani, az elért eredmény ezúttal mindenki részére másodlagosnak bizonyult.</w:t>
      </w:r>
      <w:r w:rsidR="00784FD1">
        <w:rPr>
          <w:rFonts w:ascii="Arial" w:hAnsi="Arial" w:cs="Arial"/>
        </w:rPr>
        <w:t xml:space="preserve"> A hat együttes egy teljes körmérkőzés formájában mérhette össze a játéktudását, a négyfős csapatok felső táblás versenyzői az ellenfél alsó táblás játékosaival meccseltek. Az ünnepélyes megnyitó alkalmával megemlékeztünk a közelmúltban sajnálatos módon elhunyt társakról is, </w:t>
      </w:r>
      <w:r w:rsidR="00D54056">
        <w:rPr>
          <w:rFonts w:ascii="Arial" w:hAnsi="Arial" w:cs="Arial"/>
        </w:rPr>
        <w:t>akik örökké hiányozni fognak lelkes közösségünknek.</w:t>
      </w:r>
    </w:p>
    <w:p w:rsidR="007C0E11" w:rsidRDefault="00D54056" w:rsidP="00D755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Az előzetes várakozásoknak megfelelően az aranyérmet a rákospalotai Testvériség SE ( Pákai, Lukács V., Koczor, Lukács L. ) szerezte meg, az ezüstérem a szombathelyi Vasi GE ( Debreczy I., Mészáros Gy., Kiss I., Körmendi ) birtokába került, míg a bronzéremnek a házigazda ALC KSE Szeged ( Horváth I., Deme, Plemic, Gyenes, Najror, Mihály II. Z. ) gárdája örülhetett.</w:t>
      </w:r>
      <w:r w:rsidR="00E316C3">
        <w:rPr>
          <w:rFonts w:ascii="Arial" w:hAnsi="Arial" w:cs="Arial"/>
        </w:rPr>
        <w:t xml:space="preserve"> Mögöttük az erdélyi Energofish Marosvásárhely, a Maroslelei SE és az Újbuda Egyesület végeztek a sorban. A díjátadó alkalmával a csapatkapitányok büszkén emelték magasba a serlegeket</w:t>
      </w:r>
      <w:r w:rsidR="007C0E11">
        <w:rPr>
          <w:rFonts w:ascii="Arial" w:hAnsi="Arial" w:cs="Arial"/>
        </w:rPr>
        <w:t>, a dobogósok pedig mosolyogva álltak össze a fényképezéshez, így a hétvége első napja sikerrel ért véget.</w:t>
      </w:r>
    </w:p>
    <w:p w:rsidR="00D75555" w:rsidRPr="007F4B9C" w:rsidRDefault="00784FD1" w:rsidP="007C0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75555" w:rsidRPr="007F4B9C" w:rsidSect="0073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B9C"/>
    <w:rsid w:val="00017B3D"/>
    <w:rsid w:val="00036561"/>
    <w:rsid w:val="00055660"/>
    <w:rsid w:val="000E0B36"/>
    <w:rsid w:val="000E193A"/>
    <w:rsid w:val="001247EA"/>
    <w:rsid w:val="001648B7"/>
    <w:rsid w:val="001926B5"/>
    <w:rsid w:val="001A1FC6"/>
    <w:rsid w:val="001A592A"/>
    <w:rsid w:val="001B4F33"/>
    <w:rsid w:val="001B576E"/>
    <w:rsid w:val="001C1901"/>
    <w:rsid w:val="001F29DF"/>
    <w:rsid w:val="00234655"/>
    <w:rsid w:val="00245948"/>
    <w:rsid w:val="00264F33"/>
    <w:rsid w:val="002A4825"/>
    <w:rsid w:val="002C4471"/>
    <w:rsid w:val="002D7396"/>
    <w:rsid w:val="00315D8C"/>
    <w:rsid w:val="0036401D"/>
    <w:rsid w:val="003855B7"/>
    <w:rsid w:val="00393947"/>
    <w:rsid w:val="003B3451"/>
    <w:rsid w:val="003B782C"/>
    <w:rsid w:val="003D02CA"/>
    <w:rsid w:val="003D4137"/>
    <w:rsid w:val="003F15B6"/>
    <w:rsid w:val="00407CE8"/>
    <w:rsid w:val="00417438"/>
    <w:rsid w:val="004A0C37"/>
    <w:rsid w:val="004D3892"/>
    <w:rsid w:val="004E2AB1"/>
    <w:rsid w:val="004F4069"/>
    <w:rsid w:val="00534DB5"/>
    <w:rsid w:val="0054620E"/>
    <w:rsid w:val="00564AEC"/>
    <w:rsid w:val="005673DD"/>
    <w:rsid w:val="005A75CE"/>
    <w:rsid w:val="005D7723"/>
    <w:rsid w:val="005E1076"/>
    <w:rsid w:val="005F5516"/>
    <w:rsid w:val="0061103D"/>
    <w:rsid w:val="0061111B"/>
    <w:rsid w:val="00624600"/>
    <w:rsid w:val="00681531"/>
    <w:rsid w:val="006824F7"/>
    <w:rsid w:val="006C0A5C"/>
    <w:rsid w:val="0070327C"/>
    <w:rsid w:val="00733218"/>
    <w:rsid w:val="007333E3"/>
    <w:rsid w:val="00754841"/>
    <w:rsid w:val="0077788F"/>
    <w:rsid w:val="00782174"/>
    <w:rsid w:val="00782CF0"/>
    <w:rsid w:val="00784FD1"/>
    <w:rsid w:val="007C0E11"/>
    <w:rsid w:val="007F4B9C"/>
    <w:rsid w:val="00877141"/>
    <w:rsid w:val="008B307A"/>
    <w:rsid w:val="008B3F54"/>
    <w:rsid w:val="008B4549"/>
    <w:rsid w:val="008C20A4"/>
    <w:rsid w:val="008D69B3"/>
    <w:rsid w:val="00936E4C"/>
    <w:rsid w:val="00942F6F"/>
    <w:rsid w:val="009774C6"/>
    <w:rsid w:val="00993BB1"/>
    <w:rsid w:val="00A26B05"/>
    <w:rsid w:val="00A5569B"/>
    <w:rsid w:val="00A56AC4"/>
    <w:rsid w:val="00A64D41"/>
    <w:rsid w:val="00A6536D"/>
    <w:rsid w:val="00A671E4"/>
    <w:rsid w:val="00A67359"/>
    <w:rsid w:val="00A83478"/>
    <w:rsid w:val="00A8575E"/>
    <w:rsid w:val="00A9096A"/>
    <w:rsid w:val="00AB0731"/>
    <w:rsid w:val="00AC3A8D"/>
    <w:rsid w:val="00AF409B"/>
    <w:rsid w:val="00B15104"/>
    <w:rsid w:val="00B32D89"/>
    <w:rsid w:val="00B75595"/>
    <w:rsid w:val="00B827E0"/>
    <w:rsid w:val="00B92ED9"/>
    <w:rsid w:val="00B95E56"/>
    <w:rsid w:val="00BA05E6"/>
    <w:rsid w:val="00BA6867"/>
    <w:rsid w:val="00BB7C51"/>
    <w:rsid w:val="00C00BE8"/>
    <w:rsid w:val="00C06A89"/>
    <w:rsid w:val="00C13712"/>
    <w:rsid w:val="00C13A69"/>
    <w:rsid w:val="00C51D27"/>
    <w:rsid w:val="00C877A3"/>
    <w:rsid w:val="00CB1F53"/>
    <w:rsid w:val="00CC293F"/>
    <w:rsid w:val="00CC668F"/>
    <w:rsid w:val="00CE419B"/>
    <w:rsid w:val="00D01F13"/>
    <w:rsid w:val="00D026B3"/>
    <w:rsid w:val="00D06563"/>
    <w:rsid w:val="00D54056"/>
    <w:rsid w:val="00D65C7D"/>
    <w:rsid w:val="00D75555"/>
    <w:rsid w:val="00D93F0F"/>
    <w:rsid w:val="00DA2830"/>
    <w:rsid w:val="00DA4E09"/>
    <w:rsid w:val="00DA7748"/>
    <w:rsid w:val="00DE6253"/>
    <w:rsid w:val="00E0692E"/>
    <w:rsid w:val="00E12278"/>
    <w:rsid w:val="00E20308"/>
    <w:rsid w:val="00E2528F"/>
    <w:rsid w:val="00E316C3"/>
    <w:rsid w:val="00E75082"/>
    <w:rsid w:val="00E80C66"/>
    <w:rsid w:val="00E83DFE"/>
    <w:rsid w:val="00EA2744"/>
    <w:rsid w:val="00EC6791"/>
    <w:rsid w:val="00ED7733"/>
    <w:rsid w:val="00EF694A"/>
    <w:rsid w:val="00F0279B"/>
    <w:rsid w:val="00F411DE"/>
    <w:rsid w:val="00F8344B"/>
    <w:rsid w:val="00FA05BF"/>
    <w:rsid w:val="00FA4B8C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B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643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Gyula</dc:creator>
  <cp:keywords/>
  <dc:description/>
  <cp:lastModifiedBy>Deme Gyula</cp:lastModifiedBy>
  <cp:revision>6</cp:revision>
  <dcterms:created xsi:type="dcterms:W3CDTF">2021-07-29T16:51:00Z</dcterms:created>
  <dcterms:modified xsi:type="dcterms:W3CDTF">2021-08-09T14:58:00Z</dcterms:modified>
</cp:coreProperties>
</file>